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E2A" w:rsidRDefault="00E924C1" w:rsidP="00E924C1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Rel</w:t>
      </w:r>
      <w:r w:rsidRPr="00E924C1">
        <w:rPr>
          <w:sz w:val="52"/>
          <w:szCs w:val="52"/>
          <w:u w:val="single"/>
        </w:rPr>
        <w:t>ease</w:t>
      </w:r>
      <w:r w:rsidR="00711990">
        <w:rPr>
          <w:sz w:val="52"/>
          <w:szCs w:val="52"/>
          <w:u w:val="single"/>
        </w:rPr>
        <w:t xml:space="preserve"> N</w:t>
      </w:r>
      <w:r w:rsidRPr="00E924C1">
        <w:rPr>
          <w:sz w:val="52"/>
          <w:szCs w:val="52"/>
          <w:u w:val="single"/>
        </w:rPr>
        <w:t>otes</w:t>
      </w:r>
    </w:p>
    <w:p w:rsidR="00711990" w:rsidRDefault="00711990" w:rsidP="00711990">
      <w:pPr>
        <w:pStyle w:val="Rubrik1"/>
      </w:pPr>
      <w:r>
        <w:t>ÄTA dokumentation</w:t>
      </w:r>
    </w:p>
    <w:p w:rsidR="00E924C1" w:rsidRDefault="00711990" w:rsidP="00E924C1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E924C1">
        <w:rPr>
          <w:sz w:val="24"/>
          <w:szCs w:val="24"/>
        </w:rPr>
        <w:t xml:space="preserve">Nu finns möjligheten att fylla i </w:t>
      </w:r>
      <w:r>
        <w:rPr>
          <w:sz w:val="24"/>
          <w:szCs w:val="24"/>
        </w:rPr>
        <w:t>ÄTA</w:t>
      </w:r>
      <w:r w:rsidR="00E924C1">
        <w:rPr>
          <w:sz w:val="24"/>
          <w:szCs w:val="24"/>
        </w:rPr>
        <w:t xml:space="preserve"> och självdeklaration direkt på webben, tjänsten fungerar både från mobiltelefon och dator. </w:t>
      </w:r>
      <w:r w:rsidR="00825A55">
        <w:rPr>
          <w:sz w:val="24"/>
          <w:szCs w:val="24"/>
        </w:rPr>
        <w:t>Klicka på ”Visa ÄTA-formuläret</w:t>
      </w:r>
      <w:r w:rsidR="00835675">
        <w:rPr>
          <w:sz w:val="24"/>
          <w:szCs w:val="24"/>
        </w:rPr>
        <w:t>”</w:t>
      </w:r>
      <w:r w:rsidR="00825A55">
        <w:rPr>
          <w:sz w:val="24"/>
          <w:szCs w:val="24"/>
        </w:rPr>
        <w:t xml:space="preserve"> för att få fram blanketten.</w:t>
      </w:r>
    </w:p>
    <w:p w:rsidR="00825A55" w:rsidRDefault="00825A55" w:rsidP="00825A55">
      <w:pPr>
        <w:jc w:val="center"/>
        <w:rPr>
          <w:sz w:val="24"/>
          <w:szCs w:val="24"/>
        </w:rPr>
      </w:pPr>
      <w:r w:rsidRPr="00825A55">
        <w:rPr>
          <w:noProof/>
          <w:sz w:val="24"/>
          <w:szCs w:val="24"/>
        </w:rPr>
        <w:drawing>
          <wp:inline distT="0" distB="0" distL="0" distR="0" wp14:anchorId="041A4E03" wp14:editId="376BE820">
            <wp:extent cx="4572396" cy="342929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55" w:rsidRDefault="00825A55" w:rsidP="00825A55">
      <w:pPr>
        <w:jc w:val="center"/>
        <w:rPr>
          <w:sz w:val="24"/>
          <w:szCs w:val="24"/>
        </w:rPr>
      </w:pPr>
      <w:r w:rsidRPr="00825A55">
        <w:rPr>
          <w:noProof/>
          <w:sz w:val="24"/>
          <w:szCs w:val="24"/>
        </w:rPr>
        <w:drawing>
          <wp:inline distT="0" distB="0" distL="0" distR="0" wp14:anchorId="73CFE005" wp14:editId="7BF021ED">
            <wp:extent cx="3930285" cy="3149600"/>
            <wp:effectExtent l="0" t="0" r="0" b="0"/>
            <wp:docPr id="2" name="Bildobjekt 1">
              <a:extLst xmlns:a="http://schemas.openxmlformats.org/drawingml/2006/main">
                <a:ext uri="{FF2B5EF4-FFF2-40B4-BE49-F238E27FC236}">
                  <a16:creationId xmlns:a16="http://schemas.microsoft.com/office/drawing/2014/main" id="{ABC66ECA-C453-4020-A995-7D52909FA3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>
                      <a:extLst>
                        <a:ext uri="{FF2B5EF4-FFF2-40B4-BE49-F238E27FC236}">
                          <a16:creationId xmlns:a16="http://schemas.microsoft.com/office/drawing/2014/main" id="{ABC66ECA-C453-4020-A995-7D52909FA3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0814" cy="315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55" w:rsidRDefault="00825A55" w:rsidP="00825A55">
      <w:pPr>
        <w:jc w:val="center"/>
        <w:rPr>
          <w:sz w:val="24"/>
          <w:szCs w:val="24"/>
        </w:rPr>
      </w:pPr>
    </w:p>
    <w:p w:rsidR="00825A55" w:rsidRDefault="00825A55" w:rsidP="00825A55">
      <w:pPr>
        <w:rPr>
          <w:sz w:val="24"/>
          <w:szCs w:val="24"/>
        </w:rPr>
      </w:pPr>
    </w:p>
    <w:p w:rsidR="00825A55" w:rsidRDefault="00825A55" w:rsidP="00825A55">
      <w:pPr>
        <w:rPr>
          <w:sz w:val="24"/>
          <w:szCs w:val="24"/>
        </w:rPr>
      </w:pPr>
    </w:p>
    <w:p w:rsidR="00825A55" w:rsidRDefault="00825A55" w:rsidP="00825A55">
      <w:pPr>
        <w:rPr>
          <w:sz w:val="24"/>
          <w:szCs w:val="24"/>
        </w:rPr>
      </w:pPr>
      <w:r>
        <w:rPr>
          <w:sz w:val="24"/>
          <w:szCs w:val="24"/>
        </w:rPr>
        <w:t>Självdeklarationen markeras med kryss och antal, I ÄTA</w:t>
      </w:r>
      <w:r w:rsidR="00711990">
        <w:rPr>
          <w:sz w:val="24"/>
          <w:szCs w:val="24"/>
        </w:rPr>
        <w:t xml:space="preserve"> </w:t>
      </w:r>
      <w:r>
        <w:rPr>
          <w:sz w:val="24"/>
          <w:szCs w:val="24"/>
        </w:rPr>
        <w:t>delen av dokumentet används fritext.</w:t>
      </w:r>
    </w:p>
    <w:p w:rsidR="00825A55" w:rsidRDefault="00825A55" w:rsidP="00825A55">
      <w:pPr>
        <w:rPr>
          <w:sz w:val="24"/>
          <w:szCs w:val="24"/>
        </w:rPr>
      </w:pPr>
      <w:r w:rsidRPr="00825A55">
        <w:rPr>
          <w:noProof/>
          <w:sz w:val="24"/>
          <w:szCs w:val="24"/>
        </w:rPr>
        <w:drawing>
          <wp:inline distT="0" distB="0" distL="0" distR="0" wp14:anchorId="186E4BAB" wp14:editId="2AD81E52">
            <wp:extent cx="5760720" cy="5060315"/>
            <wp:effectExtent l="0" t="0" r="0" b="6985"/>
            <wp:docPr id="3" name="Bildobjekt 2">
              <a:extLst xmlns:a="http://schemas.openxmlformats.org/drawingml/2006/main">
                <a:ext uri="{FF2B5EF4-FFF2-40B4-BE49-F238E27FC236}">
                  <a16:creationId xmlns:a16="http://schemas.microsoft.com/office/drawing/2014/main" id="{C6CC0A28-B981-435A-BBBA-9A36C63262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>
                      <a:extLst>
                        <a:ext uri="{FF2B5EF4-FFF2-40B4-BE49-F238E27FC236}">
                          <a16:creationId xmlns:a16="http://schemas.microsoft.com/office/drawing/2014/main" id="{C6CC0A28-B981-435A-BBBA-9A36C63262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6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55" w:rsidRDefault="00825A55" w:rsidP="00825A55">
      <w:pPr>
        <w:rPr>
          <w:sz w:val="24"/>
          <w:szCs w:val="24"/>
        </w:rPr>
      </w:pPr>
      <w:r>
        <w:rPr>
          <w:sz w:val="24"/>
          <w:szCs w:val="24"/>
        </w:rPr>
        <w:t>När allt är ifyllt är det bara att klicka på spara ÄTA-formuläret så bifogas dokumentet till uppdraget.</w:t>
      </w:r>
    </w:p>
    <w:p w:rsidR="00825A55" w:rsidRDefault="00825A55" w:rsidP="00825A55">
      <w:pPr>
        <w:jc w:val="center"/>
        <w:rPr>
          <w:sz w:val="24"/>
          <w:szCs w:val="24"/>
        </w:rPr>
      </w:pPr>
      <w:r w:rsidRPr="00825A55">
        <w:rPr>
          <w:noProof/>
          <w:sz w:val="24"/>
          <w:szCs w:val="24"/>
        </w:rPr>
        <w:lastRenderedPageBreak/>
        <w:drawing>
          <wp:inline distT="0" distB="0" distL="0" distR="0" wp14:anchorId="0224B400" wp14:editId="3D49E4B5">
            <wp:extent cx="4533900" cy="2631781"/>
            <wp:effectExtent l="0" t="0" r="0" b="0"/>
            <wp:docPr id="4" name="Bildobjekt 1">
              <a:extLst xmlns:a="http://schemas.openxmlformats.org/drawingml/2006/main">
                <a:ext uri="{FF2B5EF4-FFF2-40B4-BE49-F238E27FC236}">
                  <a16:creationId xmlns:a16="http://schemas.microsoft.com/office/drawing/2014/main" id="{8A40E9B7-D246-4633-9534-529227C257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>
                      <a:extLst>
                        <a:ext uri="{FF2B5EF4-FFF2-40B4-BE49-F238E27FC236}">
                          <a16:creationId xmlns:a16="http://schemas.microsoft.com/office/drawing/2014/main" id="{8A40E9B7-D246-4633-9534-529227C257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0098" cy="264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990" w:rsidRDefault="00711990" w:rsidP="00825A55">
      <w:pPr>
        <w:jc w:val="center"/>
        <w:rPr>
          <w:sz w:val="24"/>
          <w:szCs w:val="24"/>
        </w:rPr>
      </w:pPr>
    </w:p>
    <w:p w:rsidR="00711990" w:rsidRDefault="00711990" w:rsidP="00825A55">
      <w:pPr>
        <w:jc w:val="center"/>
        <w:rPr>
          <w:sz w:val="24"/>
          <w:szCs w:val="24"/>
        </w:rPr>
      </w:pPr>
    </w:p>
    <w:p w:rsidR="00711990" w:rsidRDefault="00711990" w:rsidP="00711990">
      <w:pPr>
        <w:pStyle w:val="Rubrik1"/>
      </w:pPr>
      <w:r>
        <w:t>Koncernrepresentant</w:t>
      </w:r>
    </w:p>
    <w:p w:rsidR="00711990" w:rsidRPr="00711990" w:rsidRDefault="00711990" w:rsidP="00711990"/>
    <w:p w:rsidR="00825A55" w:rsidRDefault="00825A55" w:rsidP="00825A55">
      <w:pPr>
        <w:rPr>
          <w:sz w:val="24"/>
          <w:szCs w:val="24"/>
        </w:rPr>
      </w:pPr>
      <w:r>
        <w:rPr>
          <w:sz w:val="24"/>
          <w:szCs w:val="24"/>
        </w:rPr>
        <w:t>Större företag med flera kontor och filialer har nu möjlighet att beställa inloggning till en koncernrepresentant som kopplas till alla berörda kontor och filialer</w:t>
      </w:r>
      <w:r w:rsidR="00AE68AA">
        <w:rPr>
          <w:sz w:val="24"/>
          <w:szCs w:val="24"/>
        </w:rPr>
        <w:t xml:space="preserve"> i koncernen</w:t>
      </w:r>
      <w:r>
        <w:rPr>
          <w:sz w:val="24"/>
          <w:szCs w:val="24"/>
        </w:rPr>
        <w:t>.</w:t>
      </w:r>
    </w:p>
    <w:p w:rsidR="00AE68AA" w:rsidRDefault="00AE68AA" w:rsidP="00825A55">
      <w:pPr>
        <w:rPr>
          <w:sz w:val="24"/>
          <w:szCs w:val="24"/>
        </w:rPr>
      </w:pPr>
      <w:r>
        <w:rPr>
          <w:sz w:val="24"/>
          <w:szCs w:val="24"/>
        </w:rPr>
        <w:t>Detta ger</w:t>
      </w:r>
      <w:r w:rsidRPr="00AE68AA">
        <w:rPr>
          <w:sz w:val="24"/>
          <w:szCs w:val="24"/>
        </w:rPr>
        <w:t xml:space="preserve"> </w:t>
      </w:r>
      <w:r>
        <w:rPr>
          <w:sz w:val="24"/>
          <w:szCs w:val="24"/>
        </w:rPr>
        <w:t>koncernrepresentant</w:t>
      </w:r>
      <w:r w:rsidR="00711990">
        <w:rPr>
          <w:sz w:val="24"/>
          <w:szCs w:val="24"/>
        </w:rPr>
        <w:t xml:space="preserve">en </w:t>
      </w:r>
      <w:r>
        <w:rPr>
          <w:sz w:val="24"/>
          <w:szCs w:val="24"/>
        </w:rPr>
        <w:t>möjlighet att se och söka på alla inkomna och arkiverade uppdrag i koncernen. Begreppet firmaort är tillagt för att se på vilket kontor / filial uppdraget är utfört.</w:t>
      </w:r>
      <w:r w:rsidR="00307155">
        <w:rPr>
          <w:sz w:val="24"/>
          <w:szCs w:val="24"/>
        </w:rPr>
        <w:t xml:space="preserve"> </w:t>
      </w:r>
    </w:p>
    <w:p w:rsidR="00307155" w:rsidRDefault="00307155" w:rsidP="00825A55">
      <w:pPr>
        <w:rPr>
          <w:sz w:val="24"/>
          <w:szCs w:val="24"/>
        </w:rPr>
      </w:pPr>
    </w:p>
    <w:p w:rsidR="00307155" w:rsidRDefault="00307155" w:rsidP="00825A55">
      <w:pPr>
        <w:rPr>
          <w:sz w:val="24"/>
          <w:szCs w:val="24"/>
        </w:rPr>
      </w:pPr>
      <w:r>
        <w:rPr>
          <w:sz w:val="24"/>
          <w:szCs w:val="24"/>
        </w:rPr>
        <w:t>Respektive kontor</w:t>
      </w:r>
      <w:r w:rsidR="00637946">
        <w:rPr>
          <w:sz w:val="24"/>
          <w:szCs w:val="24"/>
        </w:rPr>
        <w:t>/filial bör arkivera inkomna ackordsräkningar vartefter dom är behandlade. Det för att det ska bli en enklare administration för respektive koncernrepresentant.</w:t>
      </w:r>
    </w:p>
    <w:p w:rsidR="00AE68AA" w:rsidRDefault="00AE68AA" w:rsidP="00825A55">
      <w:pPr>
        <w:rPr>
          <w:sz w:val="24"/>
          <w:szCs w:val="24"/>
        </w:rPr>
      </w:pPr>
      <w:bookmarkStart w:id="0" w:name="_GoBack"/>
      <w:r w:rsidRPr="00AE68AA">
        <w:rPr>
          <w:noProof/>
          <w:sz w:val="24"/>
          <w:szCs w:val="24"/>
        </w:rPr>
        <w:lastRenderedPageBreak/>
        <w:drawing>
          <wp:inline distT="0" distB="0" distL="0" distR="0" wp14:anchorId="134C469C" wp14:editId="72521C1F">
            <wp:extent cx="5760720" cy="4940935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4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68AA" w:rsidRDefault="00AE68AA" w:rsidP="00825A55">
      <w:pPr>
        <w:rPr>
          <w:sz w:val="24"/>
          <w:szCs w:val="24"/>
        </w:rPr>
      </w:pPr>
    </w:p>
    <w:p w:rsidR="00AE68AA" w:rsidRPr="00E924C1" w:rsidRDefault="00AE68AA" w:rsidP="00825A55">
      <w:pPr>
        <w:rPr>
          <w:sz w:val="24"/>
          <w:szCs w:val="24"/>
        </w:rPr>
      </w:pPr>
      <w:r>
        <w:rPr>
          <w:sz w:val="24"/>
          <w:szCs w:val="24"/>
        </w:rPr>
        <w:t>För att beställa inloggning till koncernrepresentant, tag kontakt med vår support på telefonnummer 070-6011045</w:t>
      </w:r>
      <w:r w:rsidR="000D5077">
        <w:rPr>
          <w:sz w:val="24"/>
          <w:szCs w:val="24"/>
        </w:rPr>
        <w:t>.</w:t>
      </w:r>
    </w:p>
    <w:sectPr w:rsidR="00AE68AA" w:rsidRPr="00E9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BA"/>
    <w:rsid w:val="000D5077"/>
    <w:rsid w:val="00273875"/>
    <w:rsid w:val="00282F0E"/>
    <w:rsid w:val="00307155"/>
    <w:rsid w:val="00637946"/>
    <w:rsid w:val="00711990"/>
    <w:rsid w:val="00821F2E"/>
    <w:rsid w:val="00825A55"/>
    <w:rsid w:val="00827E2A"/>
    <w:rsid w:val="00835675"/>
    <w:rsid w:val="00883ABA"/>
    <w:rsid w:val="00A319A5"/>
    <w:rsid w:val="00AE68AA"/>
    <w:rsid w:val="00E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83EB"/>
  <w15:chartTrackingRefBased/>
  <w15:docId w15:val="{1089B15E-1B71-494F-B58E-EC1F40ED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11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11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Sandberg</dc:creator>
  <cp:keywords/>
  <dc:description/>
  <cp:lastModifiedBy>Stefan Lust</cp:lastModifiedBy>
  <cp:revision>2</cp:revision>
  <dcterms:created xsi:type="dcterms:W3CDTF">2017-12-05T15:45:00Z</dcterms:created>
  <dcterms:modified xsi:type="dcterms:W3CDTF">2017-12-05T15:45:00Z</dcterms:modified>
</cp:coreProperties>
</file>